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RBMS Parent Message 24 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Date: 8/18/24</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Dear River Bend Tiger Families,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Welcome to the 2024-2025 school year! As we embark on this new academic journey, I want to extend a warm welcome to all of our families—whether you are new to our community or returning for another exciting year.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Our Theme: </w:t>
      </w:r>
    </w:p>
    <w:p w:rsidR="00000000" w:rsidDel="00000000" w:rsidP="00000000" w:rsidRDefault="00000000" w:rsidRPr="00000000" w14:paraId="0000000A">
      <w:pPr>
        <w:rPr>
          <w:b w:val="1"/>
        </w:rPr>
      </w:pPr>
      <w:r w:rsidDel="00000000" w:rsidR="00000000" w:rsidRPr="00000000">
        <w:rPr>
          <w:b w:val="1"/>
          <w:i w:val="1"/>
          <w:rtl w:val="0"/>
        </w:rPr>
        <w:t xml:space="preserve">At River Bend Middle, we are VIPS with </w:t>
      </w:r>
      <w:r w:rsidDel="00000000" w:rsidR="00000000" w:rsidRPr="00000000">
        <w:rPr>
          <w:b w:val="1"/>
          <w:rtl w:val="0"/>
        </w:rPr>
        <w:t xml:space="preserve">Vision. Intentionality. Purpose. and Standards.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This year, we are guided by the theme “Vision. Intentionality. Purpose. Standards.” These four pillars will shape our approach to education, helping us to create a vibrant and nurturing environment where every student can thrive.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Vision: Seeing the Big Picture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Our vision is clear: we aim to cultivate a school where every student feels empowered, supported, and challenged to reach their full potential. We are committed to fostering a learning environment that is inclusive, innovative, and reflective of our students' diverse talents and aspirations.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Intentionality: Purposeful Actions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Intentionality means that every decision we make and every action we take is done with a clear purpose in mind. This year, we will be intentional in our teaching, ensuring that our lessons are not only academically rigorous but also relevant and engaging. We will work closely with you to ensure that your child’s learning experience is meaningful and tailored to their individual needs.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Purpose: Why We Do What We Do</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Our purpose as educators extends beyond academic instruction. We are here to support your child’s holistic development—academically, socially, and emotionally. We believe that every student has the potential to make a positive impact on the world, and it is our mission to help them discover and pursue their passions with confidence and determination.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Standards: Striving for Excellence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At River Bend, we hold ourselves and our students to high standards. We are committed to excellence in everything we do, from the quality of our instruction to the support we provide our students. We believe that by setting high expectations, we inspire our students to achieve their best and prepare them for success in all areas of life.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We value the partnership between home and school and believe that open communication is key to a successful educational experience. We encourage you to stay involved in your child’s education and to reach out to us with any questions or concerns. Together, we can create a supportive and enriching environment that allows every student to succeed.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As we begin this new school year, I want to thank you for your continued support and trust in us. We are excited to work alongside you to ensure that your child has a fulfilling and successful year. Let’s make this year one of vision, intentionality, purpose, and standards!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Thank you for being a part of our Tiger family.</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Warm regards,</w:t>
      </w:r>
    </w:p>
    <w:p w:rsidR="00000000" w:rsidDel="00000000" w:rsidP="00000000" w:rsidRDefault="00000000" w:rsidRPr="00000000" w14:paraId="00000027">
      <w:pPr>
        <w:rPr/>
      </w:pPr>
      <w:r w:rsidDel="00000000" w:rsidR="00000000" w:rsidRPr="00000000">
        <w:rPr>
          <w:rtl w:val="0"/>
        </w:rPr>
        <w:t xml:space="preserve">Michelle Bell, Principal</w:t>
      </w:r>
    </w:p>
    <w:p w:rsidR="00000000" w:rsidDel="00000000" w:rsidP="00000000" w:rsidRDefault="00000000" w:rsidRPr="00000000" w14:paraId="00000028">
      <w:pPr>
        <w:rPr/>
      </w:pPr>
      <w:r w:rsidDel="00000000" w:rsidR="00000000" w:rsidRPr="00000000">
        <w:rPr>
          <w:rtl w:val="0"/>
        </w:rPr>
        <w:t xml:space="preserve">Sheree Smalls, 6th-grade Assistant Principal</w:t>
      </w:r>
    </w:p>
    <w:p w:rsidR="00000000" w:rsidDel="00000000" w:rsidP="00000000" w:rsidRDefault="00000000" w:rsidRPr="00000000" w14:paraId="00000029">
      <w:pPr>
        <w:rPr/>
      </w:pPr>
      <w:r w:rsidDel="00000000" w:rsidR="00000000" w:rsidRPr="00000000">
        <w:rPr>
          <w:rtl w:val="0"/>
        </w:rPr>
        <w:t xml:space="preserve">Ann Brame, 7th-grade Assistant Principal</w:t>
      </w:r>
    </w:p>
    <w:p w:rsidR="00000000" w:rsidDel="00000000" w:rsidP="00000000" w:rsidRDefault="00000000" w:rsidRPr="00000000" w14:paraId="0000002A">
      <w:pPr>
        <w:rPr/>
      </w:pPr>
      <w:r w:rsidDel="00000000" w:rsidR="00000000" w:rsidRPr="00000000">
        <w:rPr>
          <w:rtl w:val="0"/>
        </w:rPr>
        <w:t xml:space="preserve">8th grade Assistant Principal, (arriving soon)</w:t>
      </w:r>
    </w:p>
    <w:p w:rsidR="00000000" w:rsidDel="00000000" w:rsidP="00000000" w:rsidRDefault="00000000" w:rsidRPr="00000000" w14:paraId="0000002B">
      <w:pPr>
        <w:rPr/>
      </w:pPr>
      <w:r w:rsidDel="00000000" w:rsidR="00000000" w:rsidRPr="00000000">
        <w:rPr>
          <w:rtl w:val="0"/>
        </w:rPr>
        <w:t xml:space="preserve">Jacob Michel, Administrative Intern</w:t>
      </w:r>
    </w:p>
    <w:p w:rsidR="00000000" w:rsidDel="00000000" w:rsidP="00000000" w:rsidRDefault="00000000" w:rsidRPr="00000000" w14:paraId="0000002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